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7F5" w:rsidRDefault="00F60309" w:rsidP="00A167F5">
      <w:pPr>
        <w:spacing w:before="240" w:after="0"/>
        <w:jc w:val="center"/>
        <w:rPr>
          <w:b/>
          <w:bCs/>
          <w:color w:val="008000"/>
          <w:sz w:val="36"/>
          <w:szCs w:val="36"/>
        </w:rPr>
      </w:pPr>
      <w:bookmarkStart w:id="0" w:name="_Hlk70597164"/>
      <w:r>
        <w:rPr>
          <w:b/>
          <w:bCs/>
          <w:color w:val="008000"/>
          <w:sz w:val="36"/>
          <w:szCs w:val="36"/>
        </w:rPr>
        <w:t>Webinarium: Montaż połączeń kołnierzowych w systemach ciśnieniowych stwarzających szczególne zagrożenie wg PN-EN 1591-4</w:t>
      </w:r>
    </w:p>
    <w:bookmarkEnd w:id="0"/>
    <w:p w:rsidR="00737B02" w:rsidRPr="00975076" w:rsidRDefault="009A24AA" w:rsidP="00A167F5">
      <w:pPr>
        <w:spacing w:before="240" w:after="0"/>
        <w:jc w:val="center"/>
        <w:rPr>
          <w:color w:val="008000"/>
        </w:rPr>
        <w:sectPr w:rsidR="00737B02" w:rsidRPr="00975076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>
            <wp:extent cx="6648450" cy="1581150"/>
            <wp:effectExtent l="0" t="0" r="0" b="0"/>
            <wp:docPr id="3" name="Obraz 3" descr="Połączenia kołnierzowe rurociągów ze zbiornikam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02" w:rsidRPr="000F6E2B" w:rsidRDefault="00737B02" w:rsidP="00A167F5">
      <w:pPr>
        <w:spacing w:after="0"/>
        <w:jc w:val="center"/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AA118D" w:rsidRPr="00450A79" w:rsidRDefault="00CF497F" w:rsidP="00A167F5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Termin</w:t>
      </w:r>
    </w:p>
    <w:p w:rsidR="00AA118D" w:rsidRPr="00450A79" w:rsidRDefault="00F60309" w:rsidP="00CF497F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23 czerwca</w:t>
      </w:r>
      <w:r w:rsidR="00A167F5">
        <w:rPr>
          <w:rFonts w:ascii="Calibri" w:hAnsi="Calibri" w:cs="Arial"/>
          <w:b/>
          <w:bCs/>
          <w:color w:val="000000"/>
          <w:sz w:val="24"/>
          <w:szCs w:val="24"/>
        </w:rPr>
        <w:t xml:space="preserve"> 2021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Czas trwania</w:t>
      </w:r>
    </w:p>
    <w:p w:rsidR="00AA118D" w:rsidRPr="00450A79" w:rsidRDefault="00CF497F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/>
          <w:sz w:val="24"/>
          <w:szCs w:val="24"/>
        </w:rPr>
        <w:t>Szkolenie jednodniowe</w:t>
      </w:r>
    </w:p>
    <w:p w:rsidR="00AA118D" w:rsidRPr="00450A79" w:rsidRDefault="00F60309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CF497F" w:rsidRPr="00450A79">
        <w:rPr>
          <w:rFonts w:ascii="Calibri" w:hAnsi="Calibri"/>
          <w:sz w:val="24"/>
          <w:szCs w:val="24"/>
        </w:rPr>
        <w:t xml:space="preserve"> godzin szkoleniowych (po 45 minut każda)</w:t>
      </w:r>
    </w:p>
    <w:p w:rsidR="00AA118D" w:rsidRPr="00450A79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udziału</w:t>
      </w:r>
    </w:p>
    <w:p w:rsidR="00AA118D" w:rsidRPr="00450A79" w:rsidRDefault="00F60309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25</w:t>
      </w:r>
      <w:r w:rsidR="00AA118D" w:rsidRPr="00955F65">
        <w:rPr>
          <w:rFonts w:ascii="Calibri" w:hAnsi="Calibri" w:cs="Arial"/>
          <w:sz w:val="24"/>
          <w:szCs w:val="24"/>
        </w:rPr>
        <w:t xml:space="preserve">0 </w:t>
      </w:r>
      <w:r w:rsidR="00AA118D" w:rsidRPr="00450A79">
        <w:rPr>
          <w:rFonts w:ascii="Calibri" w:hAnsi="Calibri" w:cs="Arial"/>
          <w:color w:val="000000"/>
          <w:sz w:val="24"/>
          <w:szCs w:val="24"/>
        </w:rPr>
        <w:t>z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>ł netto + 23% VAT od uczestnika</w:t>
      </w:r>
    </w:p>
    <w:p w:rsidR="005F343D" w:rsidRPr="00450A79" w:rsidRDefault="005F343D" w:rsidP="005F343D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obejmuje</w:t>
      </w:r>
    </w:p>
    <w:p w:rsidR="005F343D" w:rsidRPr="00450A79" w:rsidRDefault="005F343D" w:rsidP="005F343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Dostęp do szkolenia on</w:t>
      </w:r>
      <w:r w:rsidRPr="00450A79">
        <w:rPr>
          <w:rFonts w:ascii="Calibri" w:hAnsi="Calibri" w:cs="Arial"/>
          <w:color w:val="000000"/>
          <w:sz w:val="24"/>
          <w:szCs w:val="24"/>
        </w:rPr>
        <w:t>line</w:t>
      </w:r>
    </w:p>
    <w:p w:rsidR="005F343D" w:rsidRPr="00450A79" w:rsidRDefault="005F343D" w:rsidP="005F343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Możliwość zadawania pytań poprzez czat </w:t>
      </w:r>
    </w:p>
    <w:p w:rsidR="005F343D" w:rsidRPr="00450A79" w:rsidRDefault="005F343D" w:rsidP="005F343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Materiały szkoleniowe w formie elektronicznej</w:t>
      </w:r>
    </w:p>
    <w:p w:rsidR="005F343D" w:rsidRPr="005F343D" w:rsidRDefault="005F343D" w:rsidP="005F343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Zaświadczenie o ukończeniu szkolenia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Organizator</w:t>
      </w:r>
    </w:p>
    <w:p w:rsidR="00AA118D" w:rsidRPr="00450A79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Urząd Dozoru Technicznego</w:t>
      </w:r>
    </w:p>
    <w:p w:rsidR="00AA118D" w:rsidRPr="00450A79" w:rsidRDefault="00147258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Oddział terenowy w </w:t>
      </w:r>
      <w:r w:rsidR="00B14C72">
        <w:rPr>
          <w:rFonts w:ascii="Calibri" w:hAnsi="Calibri" w:cs="Arial"/>
          <w:color w:val="000000"/>
          <w:sz w:val="24"/>
          <w:szCs w:val="24"/>
        </w:rPr>
        <w:t>Szczecinie</w:t>
      </w:r>
    </w:p>
    <w:p w:rsidR="0068614C" w:rsidRPr="00450A79" w:rsidRDefault="0068614C" w:rsidP="0068614C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71-342 Szczecin, ul. Wincentego Pola 2b</w:t>
      </w:r>
    </w:p>
    <w:p w:rsidR="00147258" w:rsidRPr="00450A79" w:rsidRDefault="00147258" w:rsidP="003105E4">
      <w:pPr>
        <w:widowControl w:val="0"/>
        <w:autoSpaceDE w:val="0"/>
        <w:autoSpaceDN w:val="0"/>
        <w:adjustRightInd w:val="0"/>
        <w:spacing w:before="240" w:after="45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UDT nie wyr</w:t>
      </w:r>
      <w:r w:rsidR="003105E4">
        <w:rPr>
          <w:rFonts w:ascii="Calibri" w:hAnsi="Calibri" w:cs="Arial"/>
          <w:bCs/>
          <w:color w:val="000000" w:themeColor="text1"/>
          <w:sz w:val="24"/>
          <w:szCs w:val="24"/>
        </w:rPr>
        <w:t xml:space="preserve">aża zgody na jakąkolwiek formę 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utrwalania, powielania, udostępniania lub nagrywania przebie</w:t>
      </w:r>
      <w:r w:rsidR="00E97B36">
        <w:rPr>
          <w:rFonts w:ascii="Calibri" w:hAnsi="Calibri" w:cs="Arial"/>
          <w:bCs/>
          <w:color w:val="000000" w:themeColor="text1"/>
          <w:sz w:val="24"/>
          <w:szCs w:val="24"/>
        </w:rPr>
        <w:t>gu szkolenia. Treść szkolenia i 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materiały szkoleniowe objęte są prawami autorskimi.</w:t>
      </w:r>
    </w:p>
    <w:p w:rsidR="00AA118D" w:rsidRPr="00450A79" w:rsidRDefault="003105E4" w:rsidP="00A167F5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>
        <w:rPr>
          <w:rFonts w:ascii="Calibri" w:hAnsi="Calibri" w:cs="Arial"/>
          <w:b/>
          <w:bCs/>
          <w:color w:val="008000"/>
          <w:sz w:val="24"/>
          <w:szCs w:val="24"/>
        </w:rPr>
        <w:t>Zapra</w:t>
      </w:r>
      <w:r w:rsidR="00FE0A7D">
        <w:rPr>
          <w:rFonts w:ascii="Calibri" w:hAnsi="Calibri" w:cs="Arial"/>
          <w:b/>
          <w:bCs/>
          <w:color w:val="008000"/>
          <w:sz w:val="24"/>
          <w:szCs w:val="24"/>
        </w:rPr>
        <w:t>szamy do udziału w szkoleniu on</w:t>
      </w:r>
      <w:r>
        <w:rPr>
          <w:rFonts w:ascii="Calibri" w:hAnsi="Calibri" w:cs="Arial"/>
          <w:b/>
          <w:bCs/>
          <w:color w:val="008000"/>
          <w:sz w:val="24"/>
          <w:szCs w:val="24"/>
        </w:rPr>
        <w:t>line</w:t>
      </w:r>
    </w:p>
    <w:p w:rsidR="00BD4E58" w:rsidRDefault="00F60309" w:rsidP="00BD4E58">
      <w:pPr>
        <w:pStyle w:val="Akapitzlist"/>
        <w:numPr>
          <w:ilvl w:val="0"/>
          <w:numId w:val="6"/>
        </w:numPr>
        <w:ind w:left="426" w:hanging="284"/>
        <w:rPr>
          <w:sz w:val="24"/>
          <w:szCs w:val="24"/>
        </w:rPr>
      </w:pPr>
      <w:r w:rsidRPr="00F60309">
        <w:rPr>
          <w:sz w:val="24"/>
          <w:szCs w:val="24"/>
        </w:rPr>
        <w:t>Pracowników nadzorujących pracę przy montażu połączeń kołnierzowych</w:t>
      </w:r>
      <w:r w:rsidR="00BD4E58">
        <w:rPr>
          <w:sz w:val="24"/>
          <w:szCs w:val="24"/>
        </w:rPr>
        <w:t xml:space="preserve"> </w:t>
      </w:r>
      <w:r w:rsidRPr="00F60309">
        <w:rPr>
          <w:sz w:val="24"/>
          <w:szCs w:val="24"/>
        </w:rPr>
        <w:t>w systemach ciśnieniowych stwarzających szczególne zagrożeni</w:t>
      </w:r>
      <w:r w:rsidR="00BD4E58">
        <w:rPr>
          <w:sz w:val="24"/>
          <w:szCs w:val="24"/>
        </w:rPr>
        <w:t xml:space="preserve">e </w:t>
      </w:r>
      <w:r w:rsidRPr="00F60309">
        <w:rPr>
          <w:sz w:val="24"/>
          <w:szCs w:val="24"/>
        </w:rPr>
        <w:t xml:space="preserve">wg PN-EN 1591-4 </w:t>
      </w:r>
    </w:p>
    <w:p w:rsidR="00F60309" w:rsidRPr="00BD4E58" w:rsidRDefault="00BD4E58" w:rsidP="00BD4E58">
      <w:pPr>
        <w:pStyle w:val="Akapitzlist"/>
        <w:numPr>
          <w:ilvl w:val="0"/>
          <w:numId w:val="6"/>
        </w:numPr>
        <w:ind w:left="426" w:hanging="284"/>
        <w:rPr>
          <w:sz w:val="24"/>
          <w:szCs w:val="24"/>
        </w:rPr>
      </w:pPr>
      <w:r w:rsidRPr="00BD4E58">
        <w:rPr>
          <w:sz w:val="24"/>
          <w:szCs w:val="24"/>
        </w:rPr>
        <w:t>Pracowników wykonujących połączenia kołnierzowe w systemach ciśnieniowych stwarzających szczególne zagrożenie wg PN-EN 1591-</w:t>
      </w:r>
      <w:r>
        <w:rPr>
          <w:sz w:val="24"/>
          <w:szCs w:val="24"/>
        </w:rPr>
        <w:t>4</w:t>
      </w:r>
    </w:p>
    <w:p w:rsidR="00AA118D" w:rsidRDefault="00AA118D" w:rsidP="00A167F5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Program ramowy</w:t>
      </w:r>
    </w:p>
    <w:p w:rsidR="005F343D" w:rsidRPr="005F343D" w:rsidRDefault="005F343D" w:rsidP="005F343D">
      <w:pPr>
        <w:pStyle w:val="Akapitzlist"/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6" w:right="108" w:hanging="284"/>
        <w:jc w:val="both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5F343D">
        <w:rPr>
          <w:rFonts w:ascii="Calibri" w:hAnsi="Calibri" w:cs="Arial"/>
          <w:bCs/>
          <w:color w:val="000000" w:themeColor="text1"/>
          <w:sz w:val="24"/>
          <w:szCs w:val="24"/>
        </w:rPr>
        <w:t>Naprężenia w połączeniach kołnierzowo-śrubowym</w:t>
      </w:r>
      <w:r>
        <w:rPr>
          <w:rFonts w:ascii="Calibri" w:hAnsi="Calibri" w:cs="Arial"/>
          <w:bCs/>
          <w:color w:val="000000" w:themeColor="text1"/>
          <w:sz w:val="24"/>
          <w:szCs w:val="24"/>
        </w:rPr>
        <w:t>,</w:t>
      </w:r>
      <w:r w:rsidR="004F2B22">
        <w:rPr>
          <w:rFonts w:ascii="Calibri" w:hAnsi="Calibri" w:cs="Arial"/>
          <w:bCs/>
          <w:color w:val="000000" w:themeColor="text1"/>
          <w:sz w:val="24"/>
          <w:szCs w:val="24"/>
        </w:rPr>
        <w:t xml:space="preserve"> </w:t>
      </w:r>
      <w:r w:rsidR="004F2B22">
        <w:rPr>
          <w:rFonts w:ascii="Calibri" w:hAnsi="Calibri" w:cs="Arial"/>
          <w:bCs/>
          <w:color w:val="000000" w:themeColor="text1"/>
          <w:sz w:val="24"/>
          <w:szCs w:val="24"/>
        </w:rPr>
        <w:br/>
      </w:r>
      <w:r w:rsidRPr="005F343D">
        <w:rPr>
          <w:rFonts w:ascii="Calibri" w:hAnsi="Calibri" w:cs="Arial"/>
          <w:bCs/>
          <w:color w:val="000000" w:themeColor="text1"/>
          <w:sz w:val="24"/>
          <w:szCs w:val="24"/>
        </w:rPr>
        <w:t xml:space="preserve">z uwzględnieniem </w:t>
      </w:r>
      <w:proofErr w:type="spellStart"/>
      <w:r w:rsidRPr="005F343D">
        <w:rPr>
          <w:rFonts w:ascii="Calibri" w:hAnsi="Calibri" w:cs="Arial"/>
          <w:bCs/>
          <w:color w:val="000000" w:themeColor="text1"/>
          <w:sz w:val="24"/>
          <w:szCs w:val="24"/>
        </w:rPr>
        <w:t>naprężeń</w:t>
      </w:r>
      <w:proofErr w:type="spellEnd"/>
      <w:r>
        <w:rPr>
          <w:rFonts w:ascii="Calibri" w:hAnsi="Calibri" w:cs="Arial"/>
          <w:bCs/>
          <w:color w:val="000000" w:themeColor="text1"/>
          <w:sz w:val="24"/>
          <w:szCs w:val="24"/>
        </w:rPr>
        <w:t xml:space="preserve"> </w:t>
      </w:r>
      <w:r w:rsidRPr="005F343D">
        <w:rPr>
          <w:rFonts w:ascii="Calibri" w:hAnsi="Calibri" w:cs="Arial"/>
          <w:bCs/>
          <w:color w:val="000000" w:themeColor="text1"/>
          <w:sz w:val="24"/>
          <w:szCs w:val="24"/>
        </w:rPr>
        <w:t xml:space="preserve">w śrubach - zasadność obecności uszczelki </w:t>
      </w:r>
    </w:p>
    <w:p w:rsidR="005F343D" w:rsidRPr="005F343D" w:rsidRDefault="005F343D" w:rsidP="005F343D">
      <w:pPr>
        <w:pStyle w:val="Akapitzlist"/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6" w:right="108" w:hanging="284"/>
        <w:jc w:val="both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5F343D">
        <w:rPr>
          <w:rFonts w:ascii="Calibri" w:hAnsi="Calibri" w:cs="Arial"/>
          <w:bCs/>
          <w:color w:val="000000" w:themeColor="text1"/>
          <w:sz w:val="24"/>
          <w:szCs w:val="24"/>
        </w:rPr>
        <w:t>Rodzaje uszczelek i połączeń kołnierzowych</w:t>
      </w:r>
    </w:p>
    <w:p w:rsidR="005F343D" w:rsidRPr="005F343D" w:rsidRDefault="005F343D" w:rsidP="005F343D">
      <w:pPr>
        <w:pStyle w:val="Akapitzlist"/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6" w:right="108" w:hanging="284"/>
        <w:jc w:val="both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5F343D">
        <w:rPr>
          <w:rFonts w:ascii="Calibri" w:hAnsi="Calibri" w:cs="Arial"/>
          <w:bCs/>
          <w:color w:val="000000" w:themeColor="text1"/>
          <w:sz w:val="24"/>
          <w:szCs w:val="24"/>
        </w:rPr>
        <w:t>Rodzaje śrub, oznaczenia, klasy wykonania</w:t>
      </w:r>
    </w:p>
    <w:p w:rsidR="005F343D" w:rsidRPr="005F343D" w:rsidRDefault="005F343D" w:rsidP="005F343D">
      <w:pPr>
        <w:pStyle w:val="Akapitzlist"/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6" w:right="108" w:hanging="284"/>
        <w:jc w:val="both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5F343D">
        <w:rPr>
          <w:rFonts w:ascii="Calibri" w:hAnsi="Calibri" w:cs="Arial"/>
          <w:bCs/>
          <w:color w:val="000000" w:themeColor="text1"/>
          <w:sz w:val="24"/>
          <w:szCs w:val="24"/>
        </w:rPr>
        <w:t xml:space="preserve">Uszczelki - materiały, grubość i naprężenia </w:t>
      </w:r>
    </w:p>
    <w:p w:rsidR="005F343D" w:rsidRPr="005F343D" w:rsidRDefault="005F343D" w:rsidP="005F343D">
      <w:pPr>
        <w:pStyle w:val="Akapitzlist"/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6" w:right="108" w:hanging="284"/>
        <w:jc w:val="both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5F343D">
        <w:rPr>
          <w:rFonts w:ascii="Calibri" w:hAnsi="Calibri" w:cs="Arial"/>
          <w:bCs/>
          <w:color w:val="000000" w:themeColor="text1"/>
          <w:sz w:val="24"/>
          <w:szCs w:val="24"/>
        </w:rPr>
        <w:t>Uszczelka, jej funkcjonowanie w połączeniu - odkształcenia</w:t>
      </w:r>
    </w:p>
    <w:p w:rsidR="005F343D" w:rsidRPr="005F343D" w:rsidRDefault="005F343D" w:rsidP="005F343D">
      <w:pPr>
        <w:pStyle w:val="Akapitzlist"/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6" w:right="108" w:hanging="284"/>
        <w:jc w:val="both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5F343D">
        <w:rPr>
          <w:rFonts w:ascii="Calibri" w:hAnsi="Calibri" w:cs="Arial"/>
          <w:bCs/>
          <w:color w:val="000000" w:themeColor="text1"/>
          <w:sz w:val="24"/>
          <w:szCs w:val="24"/>
        </w:rPr>
        <w:t>Tarcie, mechanizm współdziałania uszczelki i kołnierzy, tarcie na powierzchni gwintu</w:t>
      </w:r>
    </w:p>
    <w:p w:rsidR="005F343D" w:rsidRPr="005F343D" w:rsidRDefault="005F343D" w:rsidP="005F343D">
      <w:pPr>
        <w:pStyle w:val="Akapitzlist"/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6" w:right="108" w:hanging="284"/>
        <w:jc w:val="both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5F343D">
        <w:rPr>
          <w:rFonts w:ascii="Calibri" w:hAnsi="Calibri" w:cs="Arial"/>
          <w:bCs/>
          <w:color w:val="000000" w:themeColor="text1"/>
          <w:sz w:val="24"/>
          <w:szCs w:val="24"/>
        </w:rPr>
        <w:t>Elastyczność połączeń kołnierzowych - efekt relaksacji</w:t>
      </w:r>
      <w:r>
        <w:rPr>
          <w:rFonts w:ascii="Calibri" w:hAnsi="Calibri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5F343D">
        <w:rPr>
          <w:rFonts w:ascii="Calibri" w:hAnsi="Calibri" w:cs="Arial"/>
          <w:bCs/>
          <w:color w:val="000000" w:themeColor="text1"/>
          <w:sz w:val="24"/>
          <w:szCs w:val="24"/>
        </w:rPr>
        <w:t>naprężeń</w:t>
      </w:r>
      <w:proofErr w:type="spellEnd"/>
      <w:r w:rsidRPr="005F343D">
        <w:rPr>
          <w:rFonts w:ascii="Calibri" w:hAnsi="Calibri" w:cs="Arial"/>
          <w:bCs/>
          <w:color w:val="000000" w:themeColor="text1"/>
          <w:sz w:val="24"/>
          <w:szCs w:val="24"/>
        </w:rPr>
        <w:t xml:space="preserve"> w uszczelkach</w:t>
      </w:r>
    </w:p>
    <w:p w:rsidR="005F343D" w:rsidRPr="005F343D" w:rsidRDefault="005F343D" w:rsidP="005F343D">
      <w:pPr>
        <w:pStyle w:val="Akapitzlist"/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6" w:right="108" w:hanging="284"/>
        <w:jc w:val="both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5F343D">
        <w:rPr>
          <w:rFonts w:ascii="Calibri" w:hAnsi="Calibri" w:cs="Arial"/>
          <w:bCs/>
          <w:color w:val="000000" w:themeColor="text1"/>
          <w:sz w:val="24"/>
          <w:szCs w:val="24"/>
        </w:rPr>
        <w:t>Montaż połączeń kołnierzowych - przygotowanie, kolejność czynności, zasady BHP</w:t>
      </w:r>
    </w:p>
    <w:p w:rsidR="005F343D" w:rsidRPr="005F343D" w:rsidRDefault="005F343D" w:rsidP="005F343D">
      <w:pPr>
        <w:pStyle w:val="Akapitzlist"/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6" w:right="108" w:hanging="284"/>
        <w:jc w:val="both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5F343D">
        <w:rPr>
          <w:rFonts w:ascii="Calibri" w:hAnsi="Calibri" w:cs="Arial"/>
          <w:bCs/>
          <w:color w:val="000000" w:themeColor="text1"/>
          <w:sz w:val="24"/>
          <w:szCs w:val="24"/>
        </w:rPr>
        <w:t>Demontaż połączeń kołnierzowych</w:t>
      </w:r>
    </w:p>
    <w:p w:rsidR="005F343D" w:rsidRPr="005F343D" w:rsidRDefault="005F343D" w:rsidP="005F343D">
      <w:pPr>
        <w:pStyle w:val="Akapitzlist"/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6" w:right="108" w:hanging="284"/>
        <w:jc w:val="both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5F343D">
        <w:rPr>
          <w:rFonts w:ascii="Calibri" w:hAnsi="Calibri" w:cs="Arial"/>
          <w:bCs/>
          <w:color w:val="000000" w:themeColor="text1"/>
          <w:sz w:val="24"/>
          <w:szCs w:val="24"/>
        </w:rPr>
        <w:t>Próby szczelności, metody sprawdzenia szczelności i zasady BHP</w:t>
      </w:r>
    </w:p>
    <w:p w:rsidR="005F343D" w:rsidRPr="005F343D" w:rsidRDefault="005F343D" w:rsidP="005F343D">
      <w:pPr>
        <w:pStyle w:val="Akapitzlist"/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6" w:right="108" w:hanging="284"/>
        <w:jc w:val="both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5F343D">
        <w:rPr>
          <w:rFonts w:ascii="Calibri" w:hAnsi="Calibri" w:cs="Arial"/>
          <w:bCs/>
          <w:color w:val="000000" w:themeColor="text1"/>
          <w:sz w:val="24"/>
          <w:szCs w:val="24"/>
        </w:rPr>
        <w:t>Korozja, erozja, ogniwa elektrochemiczne</w:t>
      </w:r>
    </w:p>
    <w:p w:rsidR="003105E4" w:rsidRPr="00450A79" w:rsidRDefault="003105E4" w:rsidP="00A167F5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Informacje i zgłoszenia</w:t>
      </w:r>
    </w:p>
    <w:p w:rsidR="0068614C" w:rsidRPr="0068614C" w:rsidRDefault="003105E4" w:rsidP="0068614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Zgłoszenia prosimy nadsyłać do dnia </w:t>
      </w:r>
      <w:r w:rsidR="009F559D">
        <w:rPr>
          <w:rFonts w:ascii="Calibri" w:hAnsi="Calibri" w:cs="Arial"/>
          <w:b/>
          <w:color w:val="000000"/>
          <w:sz w:val="24"/>
          <w:szCs w:val="24"/>
        </w:rPr>
        <w:t>16 czerwca</w:t>
      </w:r>
      <w:r w:rsidR="00FE0A7D">
        <w:rPr>
          <w:rFonts w:ascii="Calibri" w:hAnsi="Calibri" w:cs="Arial"/>
          <w:b/>
          <w:color w:val="000000"/>
          <w:sz w:val="24"/>
          <w:szCs w:val="24"/>
        </w:rPr>
        <w:t xml:space="preserve"> 2021</w:t>
      </w:r>
    </w:p>
    <w:p w:rsidR="00FE0A7D" w:rsidRPr="001E0872" w:rsidRDefault="0068614C" w:rsidP="0068614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en-US"/>
        </w:rPr>
      </w:pPr>
      <w:r w:rsidRPr="0068614C">
        <w:rPr>
          <w:rFonts w:ascii="Calibri" w:hAnsi="Calibri" w:cs="Arial"/>
          <w:color w:val="000000"/>
          <w:sz w:val="24"/>
          <w:szCs w:val="24"/>
          <w:lang w:val="de-DE"/>
        </w:rPr>
        <w:t xml:space="preserve">tel.  91 48 06 412, </w:t>
      </w:r>
      <w:proofErr w:type="spellStart"/>
      <w:r w:rsidRPr="0068614C">
        <w:rPr>
          <w:rFonts w:ascii="Calibri" w:hAnsi="Calibri" w:cs="Arial"/>
          <w:color w:val="000000"/>
          <w:sz w:val="24"/>
          <w:szCs w:val="24"/>
          <w:lang w:val="de-DE"/>
        </w:rPr>
        <w:t>kom</w:t>
      </w:r>
      <w:proofErr w:type="spellEnd"/>
      <w:r w:rsidRPr="0068614C">
        <w:rPr>
          <w:rFonts w:ascii="Calibri" w:hAnsi="Calibri" w:cs="Arial"/>
          <w:color w:val="000000"/>
          <w:sz w:val="24"/>
          <w:szCs w:val="24"/>
          <w:lang w:val="de-DE"/>
        </w:rPr>
        <w:t>. 883 375 929</w:t>
      </w:r>
      <w:r w:rsidR="00FE0A7D" w:rsidRPr="0068614C">
        <w:rPr>
          <w:rFonts w:ascii="Calibri" w:hAnsi="Calibri" w:cs="Arial"/>
          <w:color w:val="000000"/>
          <w:sz w:val="24"/>
          <w:szCs w:val="24"/>
          <w:lang w:val="de-DE"/>
        </w:rPr>
        <w:t xml:space="preserve">, </w:t>
      </w:r>
      <w:r w:rsidR="00FE0A7D" w:rsidRPr="0068614C">
        <w:rPr>
          <w:rFonts w:ascii="Calibri" w:hAnsi="Calibri" w:cs="Arial"/>
          <w:color w:val="000000"/>
          <w:sz w:val="24"/>
          <w:szCs w:val="24"/>
          <w:lang w:val="de-DE"/>
        </w:rPr>
        <w:br/>
      </w:r>
      <w:proofErr w:type="spellStart"/>
      <w:r w:rsidR="00FE0A7D" w:rsidRPr="0068614C">
        <w:rPr>
          <w:rFonts w:ascii="Calibri" w:hAnsi="Calibri" w:cs="Arial"/>
          <w:color w:val="000000"/>
          <w:sz w:val="24"/>
          <w:szCs w:val="24"/>
          <w:lang w:val="de-DE"/>
        </w:rPr>
        <w:t>e-mail</w:t>
      </w:r>
      <w:proofErr w:type="spellEnd"/>
      <w:r w:rsidR="00FE0A7D" w:rsidRPr="0068614C">
        <w:rPr>
          <w:rFonts w:ascii="Calibri" w:hAnsi="Calibri" w:cs="Arial"/>
          <w:color w:val="000000"/>
          <w:sz w:val="24"/>
          <w:szCs w:val="24"/>
          <w:lang w:val="de-DE"/>
        </w:rPr>
        <w:t xml:space="preserve">: </w:t>
      </w:r>
      <w:r w:rsidR="00FC343E" w:rsidRPr="0068614C">
        <w:rPr>
          <w:rFonts w:ascii="Calibri" w:hAnsi="Calibri" w:cs="Arial"/>
          <w:color w:val="000000"/>
          <w:sz w:val="24"/>
          <w:szCs w:val="24"/>
          <w:lang w:val="de-DE"/>
        </w:rPr>
        <w:t>anna.parol</w:t>
      </w:r>
      <w:r w:rsidR="00FE0A7D" w:rsidRPr="0068614C">
        <w:rPr>
          <w:rFonts w:ascii="Calibri" w:hAnsi="Calibri" w:cs="Arial"/>
          <w:color w:val="000000"/>
          <w:sz w:val="24"/>
          <w:szCs w:val="24"/>
          <w:lang w:val="de-DE"/>
        </w:rPr>
        <w:t>@udt.gov.pl</w:t>
      </w:r>
    </w:p>
    <w:p w:rsidR="0094663C" w:rsidRPr="001E5351" w:rsidRDefault="003105E4" w:rsidP="001E53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  <w:sectPr w:rsidR="0094663C" w:rsidRPr="001E5351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Informacja o szkoleniu znajduje się na stronie internetowej </w:t>
      </w:r>
      <w:hyperlink r:id="rId15" w:tgtFrame="_blank" w:history="1">
        <w:r w:rsidRPr="00450A79">
          <w:rPr>
            <w:rFonts w:ascii="Calibri" w:hAnsi="Calibri" w:cs="Arial"/>
            <w:color w:val="000000"/>
            <w:sz w:val="24"/>
            <w:szCs w:val="24"/>
          </w:rPr>
          <w:t>www.udt.gov.pl</w:t>
        </w:r>
      </w:hyperlink>
      <w:r w:rsidR="001E5351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1E5351">
        <w:rPr>
          <w:rFonts w:ascii="Calibri" w:hAnsi="Calibri" w:cs="Arial"/>
          <w:color w:val="000000"/>
          <w:sz w:val="24"/>
          <w:szCs w:val="24"/>
        </w:rPr>
        <w:t>(zakładka: Obszary dzi</w:t>
      </w:r>
      <w:r w:rsidR="001D11C4">
        <w:rPr>
          <w:rFonts w:ascii="Calibri" w:hAnsi="Calibri" w:cs="Arial"/>
          <w:color w:val="000000"/>
          <w:sz w:val="24"/>
          <w:szCs w:val="24"/>
        </w:rPr>
        <w:t>ałania -</w:t>
      </w:r>
      <w:r w:rsidR="00630575">
        <w:rPr>
          <w:rFonts w:ascii="Calibri" w:hAnsi="Calibri" w:cs="Arial"/>
          <w:color w:val="000000"/>
          <w:sz w:val="24"/>
          <w:szCs w:val="24"/>
        </w:rPr>
        <w:t xml:space="preserve"> Szkolenia i </w:t>
      </w:r>
      <w:r w:rsidR="006C305A" w:rsidRPr="001E5351">
        <w:rPr>
          <w:rFonts w:ascii="Calibri" w:hAnsi="Calibri" w:cs="Arial"/>
          <w:color w:val="000000"/>
          <w:sz w:val="24"/>
          <w:szCs w:val="24"/>
        </w:rPr>
        <w:t>konferencje)</w:t>
      </w:r>
    </w:p>
    <w:p w:rsidR="005F343D" w:rsidRDefault="005F343D" w:rsidP="004F2B22">
      <w:pPr>
        <w:spacing w:before="360" w:after="0"/>
        <w:jc w:val="center"/>
        <w:rPr>
          <w:b/>
          <w:bCs/>
          <w:color w:val="008000"/>
          <w:sz w:val="36"/>
          <w:szCs w:val="36"/>
        </w:rPr>
      </w:pPr>
      <w:bookmarkStart w:id="1" w:name="_Hlk70597859"/>
      <w:r>
        <w:rPr>
          <w:b/>
          <w:bCs/>
          <w:color w:val="008000"/>
          <w:sz w:val="36"/>
          <w:szCs w:val="36"/>
        </w:rPr>
        <w:lastRenderedPageBreak/>
        <w:t>Webinarium: Montaż połączeń kołnierzowych w systemach ciśnieniowych stwarzających szczególne zagrożenie wg PN-EN 1591-4</w:t>
      </w:r>
    </w:p>
    <w:bookmarkEnd w:id="1"/>
    <w:p w:rsidR="00696B65" w:rsidRPr="001E5351" w:rsidRDefault="005F343D" w:rsidP="00696B65">
      <w:pPr>
        <w:pStyle w:val="Podtytu"/>
        <w:spacing w:before="720"/>
        <w:rPr>
          <w:rFonts w:ascii="Calibri" w:hAnsi="Calibri"/>
          <w:b/>
          <w:color w:val="000000" w:themeColor="text1"/>
          <w:sz w:val="32"/>
          <w:szCs w:val="32"/>
        </w:rPr>
      </w:pPr>
      <w:r>
        <w:rPr>
          <w:rFonts w:ascii="Calibri" w:hAnsi="Calibri"/>
          <w:b/>
          <w:color w:val="000000" w:themeColor="text1"/>
          <w:sz w:val="32"/>
          <w:szCs w:val="32"/>
        </w:rPr>
        <w:t>23 czerwca</w:t>
      </w:r>
      <w:r w:rsidR="00696B65">
        <w:rPr>
          <w:rFonts w:ascii="Calibri" w:hAnsi="Calibri"/>
          <w:b/>
          <w:color w:val="000000" w:themeColor="text1"/>
          <w:sz w:val="32"/>
          <w:szCs w:val="32"/>
        </w:rPr>
        <w:t xml:space="preserve"> 2021</w:t>
      </w:r>
    </w:p>
    <w:p w:rsidR="004F2B22" w:rsidRPr="004F2B22" w:rsidRDefault="00696B65" w:rsidP="004F2B22">
      <w:pPr>
        <w:widowControl w:val="0"/>
        <w:autoSpaceDE w:val="0"/>
        <w:autoSpaceDN w:val="0"/>
        <w:adjustRightInd w:val="0"/>
        <w:spacing w:before="120" w:after="120" w:line="240" w:lineRule="auto"/>
        <w:ind w:left="1701" w:right="108" w:hanging="1701"/>
        <w:rPr>
          <w:rFonts w:cs="Arial"/>
          <w:color w:val="000000"/>
          <w:sz w:val="28"/>
          <w:szCs w:val="28"/>
        </w:rPr>
      </w:pPr>
      <w:r w:rsidRPr="001E5351">
        <w:rPr>
          <w:sz w:val="28"/>
          <w:szCs w:val="28"/>
        </w:rPr>
        <w:t>0</w:t>
      </w:r>
      <w:r w:rsidR="004F2B22">
        <w:rPr>
          <w:sz w:val="28"/>
          <w:szCs w:val="28"/>
        </w:rPr>
        <w:t>8</w:t>
      </w:r>
      <w:r w:rsidR="00FC343E">
        <w:rPr>
          <w:sz w:val="28"/>
          <w:szCs w:val="28"/>
        </w:rPr>
        <w:t>:</w:t>
      </w:r>
      <w:r w:rsidR="004F2B22">
        <w:rPr>
          <w:sz w:val="28"/>
          <w:szCs w:val="28"/>
        </w:rPr>
        <w:t>30</w:t>
      </w:r>
      <w:r w:rsidRPr="001E5351">
        <w:rPr>
          <w:sz w:val="28"/>
          <w:szCs w:val="28"/>
        </w:rPr>
        <w:t xml:space="preserve"> –</w:t>
      </w:r>
      <w:r w:rsidR="00FC343E">
        <w:rPr>
          <w:sz w:val="28"/>
          <w:szCs w:val="28"/>
        </w:rPr>
        <w:t xml:space="preserve"> </w:t>
      </w:r>
      <w:r w:rsidR="004F2B22">
        <w:rPr>
          <w:sz w:val="28"/>
          <w:szCs w:val="28"/>
        </w:rPr>
        <w:t>10</w:t>
      </w:r>
      <w:r w:rsidR="00FC343E">
        <w:rPr>
          <w:sz w:val="28"/>
          <w:szCs w:val="28"/>
        </w:rPr>
        <w:t>:</w:t>
      </w:r>
      <w:r w:rsidR="004F2B22">
        <w:rPr>
          <w:sz w:val="28"/>
          <w:szCs w:val="28"/>
        </w:rPr>
        <w:t>00</w:t>
      </w:r>
      <w:r>
        <w:rPr>
          <w:sz w:val="28"/>
          <w:szCs w:val="28"/>
        </w:rPr>
        <w:tab/>
      </w:r>
      <w:r w:rsidR="004F2B22" w:rsidRPr="004F2B22">
        <w:rPr>
          <w:rFonts w:cs="Arial"/>
          <w:color w:val="000000"/>
          <w:sz w:val="28"/>
          <w:szCs w:val="28"/>
        </w:rPr>
        <w:t xml:space="preserve">Naprężenia w połączeniach kołnierzowo-śrubowym, z uwzględnieniem </w:t>
      </w:r>
      <w:proofErr w:type="spellStart"/>
      <w:r w:rsidR="004F2B22" w:rsidRPr="004F2B22">
        <w:rPr>
          <w:rFonts w:cs="Arial"/>
          <w:color w:val="000000"/>
          <w:sz w:val="28"/>
          <w:szCs w:val="28"/>
        </w:rPr>
        <w:t>naprężeń</w:t>
      </w:r>
      <w:proofErr w:type="spellEnd"/>
      <w:r w:rsidR="004F2B22" w:rsidRPr="004F2B22">
        <w:rPr>
          <w:rFonts w:cs="Arial"/>
          <w:color w:val="000000"/>
          <w:sz w:val="28"/>
          <w:szCs w:val="28"/>
        </w:rPr>
        <w:t xml:space="preserve"> w śrubach - zasadność obecności uszczelki</w:t>
      </w:r>
      <w:r w:rsidR="004F2B22">
        <w:rPr>
          <w:rFonts w:cs="Arial"/>
          <w:color w:val="000000"/>
          <w:sz w:val="28"/>
          <w:szCs w:val="28"/>
        </w:rPr>
        <w:t>;</w:t>
      </w:r>
    </w:p>
    <w:p w:rsidR="004F2B22" w:rsidRPr="004F2B22" w:rsidRDefault="004F2B22" w:rsidP="004F2B22">
      <w:pPr>
        <w:widowControl w:val="0"/>
        <w:autoSpaceDE w:val="0"/>
        <w:autoSpaceDN w:val="0"/>
        <w:adjustRightInd w:val="0"/>
        <w:spacing w:before="120" w:after="120" w:line="240" w:lineRule="auto"/>
        <w:ind w:left="1701" w:right="108"/>
        <w:rPr>
          <w:rFonts w:cs="Arial"/>
          <w:color w:val="000000"/>
          <w:sz w:val="28"/>
          <w:szCs w:val="28"/>
        </w:rPr>
      </w:pPr>
      <w:r w:rsidRPr="004F2B22">
        <w:rPr>
          <w:rFonts w:cs="Arial"/>
          <w:color w:val="000000"/>
          <w:sz w:val="28"/>
          <w:szCs w:val="28"/>
        </w:rPr>
        <w:t>Rodzaje uszczelek i połączeń kołnierzowych</w:t>
      </w:r>
      <w:r>
        <w:rPr>
          <w:rFonts w:cs="Arial"/>
          <w:color w:val="000000"/>
          <w:sz w:val="28"/>
          <w:szCs w:val="28"/>
        </w:rPr>
        <w:t>;</w:t>
      </w:r>
    </w:p>
    <w:p w:rsidR="004F2B22" w:rsidRPr="004F2B22" w:rsidRDefault="004F2B22" w:rsidP="004F2B22">
      <w:pPr>
        <w:widowControl w:val="0"/>
        <w:autoSpaceDE w:val="0"/>
        <w:autoSpaceDN w:val="0"/>
        <w:adjustRightInd w:val="0"/>
        <w:spacing w:before="120" w:after="120" w:line="240" w:lineRule="auto"/>
        <w:ind w:left="1701" w:right="108"/>
        <w:rPr>
          <w:rFonts w:cs="Arial"/>
          <w:color w:val="000000"/>
          <w:sz w:val="28"/>
          <w:szCs w:val="28"/>
        </w:rPr>
      </w:pPr>
      <w:r w:rsidRPr="004F2B22">
        <w:rPr>
          <w:rFonts w:cs="Arial"/>
          <w:color w:val="000000"/>
          <w:sz w:val="28"/>
          <w:szCs w:val="28"/>
        </w:rPr>
        <w:t>Rodzaje śrub, oznaczenia, klasy wykonania</w:t>
      </w:r>
      <w:r>
        <w:rPr>
          <w:rFonts w:cs="Arial"/>
          <w:color w:val="000000"/>
          <w:sz w:val="28"/>
          <w:szCs w:val="28"/>
        </w:rPr>
        <w:t>;</w:t>
      </w:r>
    </w:p>
    <w:p w:rsidR="00696B65" w:rsidRDefault="004F2B22" w:rsidP="004F2B22">
      <w:pPr>
        <w:widowControl w:val="0"/>
        <w:autoSpaceDE w:val="0"/>
        <w:autoSpaceDN w:val="0"/>
        <w:adjustRightInd w:val="0"/>
        <w:spacing w:before="120" w:after="120" w:line="240" w:lineRule="auto"/>
        <w:ind w:left="1701" w:right="108"/>
        <w:rPr>
          <w:rFonts w:cs="Arial"/>
          <w:color w:val="000000"/>
          <w:sz w:val="28"/>
          <w:szCs w:val="28"/>
        </w:rPr>
      </w:pPr>
      <w:r w:rsidRPr="004F2B22">
        <w:rPr>
          <w:rFonts w:cs="Arial"/>
          <w:color w:val="000000"/>
          <w:sz w:val="28"/>
          <w:szCs w:val="28"/>
        </w:rPr>
        <w:t xml:space="preserve">Uszczelki </w:t>
      </w:r>
      <w:r>
        <w:rPr>
          <w:rFonts w:cs="Arial"/>
          <w:color w:val="000000"/>
          <w:sz w:val="28"/>
          <w:szCs w:val="28"/>
        </w:rPr>
        <w:t>-</w:t>
      </w:r>
      <w:r w:rsidRPr="004F2B22">
        <w:rPr>
          <w:rFonts w:cs="Arial"/>
          <w:color w:val="000000"/>
          <w:sz w:val="28"/>
          <w:szCs w:val="28"/>
        </w:rPr>
        <w:t xml:space="preserve"> materiały, grubość i naprężenia. Zamiana</w:t>
      </w:r>
    </w:p>
    <w:p w:rsidR="00696B65" w:rsidRPr="001E5351" w:rsidRDefault="00FC343E" w:rsidP="004F2B22">
      <w:pPr>
        <w:spacing w:before="120" w:after="120"/>
        <w:ind w:left="1701" w:hanging="1701"/>
        <w:rPr>
          <w:b/>
          <w:sz w:val="28"/>
          <w:szCs w:val="28"/>
        </w:rPr>
      </w:pPr>
      <w:r>
        <w:rPr>
          <w:b/>
          <w:sz w:val="28"/>
          <w:szCs w:val="28"/>
        </w:rPr>
        <w:t>10:00</w:t>
      </w:r>
      <w:r w:rsidR="00696B65" w:rsidRPr="001E5351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10:15</w:t>
      </w:r>
      <w:r w:rsidR="00696B65" w:rsidRPr="001E5351">
        <w:rPr>
          <w:b/>
          <w:sz w:val="28"/>
          <w:szCs w:val="28"/>
        </w:rPr>
        <w:tab/>
        <w:t>Przerwa</w:t>
      </w:r>
    </w:p>
    <w:p w:rsidR="004F2B22" w:rsidRPr="004F2B22" w:rsidRDefault="00FC343E" w:rsidP="004F2B22">
      <w:pPr>
        <w:spacing w:before="120" w:after="120"/>
        <w:ind w:left="1701" w:hanging="1701"/>
        <w:rPr>
          <w:sz w:val="28"/>
          <w:szCs w:val="28"/>
        </w:rPr>
      </w:pPr>
      <w:r>
        <w:rPr>
          <w:sz w:val="28"/>
          <w:szCs w:val="28"/>
        </w:rPr>
        <w:t>10:15</w:t>
      </w:r>
      <w:r w:rsidR="00696B65" w:rsidRPr="001E5351">
        <w:rPr>
          <w:sz w:val="28"/>
          <w:szCs w:val="28"/>
        </w:rPr>
        <w:t xml:space="preserve"> – 1</w:t>
      </w:r>
      <w:r>
        <w:rPr>
          <w:sz w:val="28"/>
          <w:szCs w:val="28"/>
        </w:rPr>
        <w:t>1</w:t>
      </w:r>
      <w:r w:rsidR="00696B65" w:rsidRPr="001E5351">
        <w:rPr>
          <w:sz w:val="28"/>
          <w:szCs w:val="28"/>
        </w:rPr>
        <w:t>:</w:t>
      </w:r>
      <w:r w:rsidR="004F2B22">
        <w:rPr>
          <w:sz w:val="28"/>
          <w:szCs w:val="28"/>
        </w:rPr>
        <w:t>00</w:t>
      </w:r>
      <w:r w:rsidR="00696B65" w:rsidRPr="001E5351">
        <w:rPr>
          <w:sz w:val="28"/>
          <w:szCs w:val="28"/>
        </w:rPr>
        <w:t xml:space="preserve"> </w:t>
      </w:r>
      <w:r w:rsidR="00696B65" w:rsidRPr="001E5351">
        <w:rPr>
          <w:sz w:val="28"/>
          <w:szCs w:val="28"/>
        </w:rPr>
        <w:tab/>
      </w:r>
      <w:r w:rsidR="004F2B22" w:rsidRPr="004F2B22">
        <w:rPr>
          <w:sz w:val="28"/>
          <w:szCs w:val="28"/>
        </w:rPr>
        <w:t xml:space="preserve">Uszczelka, jej funkcjonowanie w połączeniu </w:t>
      </w:r>
      <w:r w:rsidR="00A2261D">
        <w:rPr>
          <w:sz w:val="28"/>
          <w:szCs w:val="28"/>
        </w:rPr>
        <w:t>-</w:t>
      </w:r>
      <w:bookmarkStart w:id="2" w:name="_GoBack"/>
      <w:bookmarkEnd w:id="2"/>
      <w:r w:rsidR="004F2B22" w:rsidRPr="004F2B22">
        <w:rPr>
          <w:sz w:val="28"/>
          <w:szCs w:val="28"/>
        </w:rPr>
        <w:t xml:space="preserve"> odkształcenia</w:t>
      </w:r>
      <w:r w:rsidR="004F2B22">
        <w:rPr>
          <w:sz w:val="28"/>
          <w:szCs w:val="28"/>
        </w:rPr>
        <w:t>;</w:t>
      </w:r>
    </w:p>
    <w:p w:rsidR="004F2B22" w:rsidRPr="004F2B22" w:rsidRDefault="004F2B22" w:rsidP="004F2B22">
      <w:pPr>
        <w:spacing w:before="120" w:after="120"/>
        <w:ind w:left="1701"/>
        <w:rPr>
          <w:sz w:val="28"/>
          <w:szCs w:val="28"/>
        </w:rPr>
      </w:pPr>
      <w:r w:rsidRPr="004F2B22">
        <w:rPr>
          <w:sz w:val="28"/>
          <w:szCs w:val="28"/>
        </w:rPr>
        <w:t>Tarcie, mechanizm współdziałania uszczelki i kołnierzy, tarcie na powierzchni gwintu</w:t>
      </w:r>
      <w:r>
        <w:rPr>
          <w:sz w:val="28"/>
          <w:szCs w:val="28"/>
        </w:rPr>
        <w:t>;</w:t>
      </w:r>
    </w:p>
    <w:p w:rsidR="00696B65" w:rsidRPr="001E5351" w:rsidRDefault="004F2B22" w:rsidP="004F2B22">
      <w:pPr>
        <w:spacing w:before="120" w:after="120"/>
        <w:ind w:left="1701"/>
        <w:rPr>
          <w:sz w:val="28"/>
          <w:szCs w:val="28"/>
        </w:rPr>
      </w:pPr>
      <w:r w:rsidRPr="004F2B22">
        <w:rPr>
          <w:sz w:val="28"/>
          <w:szCs w:val="28"/>
        </w:rPr>
        <w:t xml:space="preserve">Elastyczność połączeń kołnierzowych - efekt relaksacji </w:t>
      </w:r>
      <w:proofErr w:type="spellStart"/>
      <w:r w:rsidRPr="004F2B22">
        <w:rPr>
          <w:sz w:val="28"/>
          <w:szCs w:val="28"/>
        </w:rPr>
        <w:t>naprężeń</w:t>
      </w:r>
      <w:proofErr w:type="spellEnd"/>
      <w:r w:rsidRPr="004F2B22">
        <w:rPr>
          <w:sz w:val="28"/>
          <w:szCs w:val="28"/>
        </w:rPr>
        <w:t xml:space="preserve"> w uszczelkach</w:t>
      </w:r>
    </w:p>
    <w:p w:rsidR="00696B65" w:rsidRPr="001E5351" w:rsidRDefault="00FC343E" w:rsidP="004F2B22">
      <w:pPr>
        <w:spacing w:before="120" w:after="120"/>
        <w:ind w:left="1701" w:hanging="1701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696B65" w:rsidRPr="001E5351">
        <w:rPr>
          <w:b/>
          <w:sz w:val="28"/>
          <w:szCs w:val="28"/>
        </w:rPr>
        <w:t>:</w:t>
      </w:r>
      <w:r w:rsidR="004F2B22">
        <w:rPr>
          <w:b/>
          <w:sz w:val="28"/>
          <w:szCs w:val="28"/>
        </w:rPr>
        <w:t>00</w:t>
      </w:r>
      <w:r w:rsidR="00696B65">
        <w:rPr>
          <w:b/>
          <w:sz w:val="28"/>
          <w:szCs w:val="28"/>
        </w:rPr>
        <w:t xml:space="preserve"> – 1</w:t>
      </w:r>
      <w:r w:rsidR="004F2B22">
        <w:rPr>
          <w:b/>
          <w:sz w:val="28"/>
          <w:szCs w:val="28"/>
        </w:rPr>
        <w:t>1:15</w:t>
      </w:r>
      <w:r w:rsidR="00696B65" w:rsidRPr="001E5351">
        <w:rPr>
          <w:b/>
          <w:sz w:val="28"/>
          <w:szCs w:val="28"/>
        </w:rPr>
        <w:tab/>
        <w:t>Przerwa</w:t>
      </w:r>
    </w:p>
    <w:p w:rsidR="004F2B22" w:rsidRPr="004F2B22" w:rsidRDefault="00696B65" w:rsidP="004F2B22">
      <w:pPr>
        <w:spacing w:before="120" w:after="120"/>
        <w:ind w:left="1701" w:hanging="1701"/>
        <w:rPr>
          <w:sz w:val="28"/>
          <w:szCs w:val="28"/>
        </w:rPr>
      </w:pPr>
      <w:r>
        <w:rPr>
          <w:sz w:val="28"/>
          <w:szCs w:val="28"/>
        </w:rPr>
        <w:t>1</w:t>
      </w:r>
      <w:r w:rsidR="004F2B22">
        <w:rPr>
          <w:sz w:val="28"/>
          <w:szCs w:val="28"/>
        </w:rPr>
        <w:t>1</w:t>
      </w:r>
      <w:r w:rsidRPr="001E5351">
        <w:rPr>
          <w:sz w:val="28"/>
          <w:szCs w:val="28"/>
        </w:rPr>
        <w:t>:</w:t>
      </w:r>
      <w:r w:rsidR="004F2B22">
        <w:rPr>
          <w:sz w:val="28"/>
          <w:szCs w:val="28"/>
        </w:rPr>
        <w:t>15</w:t>
      </w:r>
      <w:r w:rsidRPr="001E5351">
        <w:rPr>
          <w:sz w:val="28"/>
          <w:szCs w:val="28"/>
        </w:rPr>
        <w:t xml:space="preserve"> – 1</w:t>
      </w:r>
      <w:r w:rsidR="00FC343E">
        <w:rPr>
          <w:sz w:val="28"/>
          <w:szCs w:val="28"/>
        </w:rPr>
        <w:t>2</w:t>
      </w:r>
      <w:r w:rsidRPr="001E5351">
        <w:rPr>
          <w:sz w:val="28"/>
          <w:szCs w:val="28"/>
        </w:rPr>
        <w:t>:</w:t>
      </w:r>
      <w:r w:rsidR="00FC343E">
        <w:rPr>
          <w:sz w:val="28"/>
          <w:szCs w:val="28"/>
        </w:rPr>
        <w:t>45</w:t>
      </w:r>
      <w:r>
        <w:rPr>
          <w:sz w:val="28"/>
          <w:szCs w:val="28"/>
        </w:rPr>
        <w:tab/>
      </w:r>
      <w:r w:rsidR="004F2B22" w:rsidRPr="004F2B22">
        <w:rPr>
          <w:sz w:val="28"/>
          <w:szCs w:val="28"/>
        </w:rPr>
        <w:t>Montaż połączeń kołnierzowych - przygotowanie, kolejność czynności, zasady BHP</w:t>
      </w:r>
      <w:r w:rsidR="004F2B22">
        <w:rPr>
          <w:sz w:val="28"/>
          <w:szCs w:val="28"/>
        </w:rPr>
        <w:t>;</w:t>
      </w:r>
    </w:p>
    <w:p w:rsidR="004F2B22" w:rsidRPr="004F2B22" w:rsidRDefault="004F2B22" w:rsidP="004F2B22">
      <w:pPr>
        <w:spacing w:before="120" w:after="120"/>
        <w:ind w:left="1701"/>
        <w:rPr>
          <w:sz w:val="28"/>
          <w:szCs w:val="28"/>
        </w:rPr>
      </w:pPr>
      <w:r w:rsidRPr="004F2B22">
        <w:rPr>
          <w:sz w:val="28"/>
          <w:szCs w:val="28"/>
        </w:rPr>
        <w:t>Demontaż połączeń kołnierzowych</w:t>
      </w:r>
      <w:r>
        <w:rPr>
          <w:sz w:val="28"/>
          <w:szCs w:val="28"/>
        </w:rPr>
        <w:t>;</w:t>
      </w:r>
    </w:p>
    <w:p w:rsidR="004F2B22" w:rsidRPr="004F2B22" w:rsidRDefault="004F2B22" w:rsidP="004F2B22">
      <w:pPr>
        <w:spacing w:before="120" w:after="120"/>
        <w:ind w:left="1701"/>
        <w:rPr>
          <w:sz w:val="28"/>
          <w:szCs w:val="28"/>
        </w:rPr>
      </w:pPr>
      <w:r w:rsidRPr="004F2B22">
        <w:rPr>
          <w:sz w:val="28"/>
          <w:szCs w:val="28"/>
        </w:rPr>
        <w:t>Próby szczelności, metody sprawdzenia szczelności i zasady BHP</w:t>
      </w:r>
      <w:r>
        <w:rPr>
          <w:sz w:val="28"/>
          <w:szCs w:val="28"/>
        </w:rPr>
        <w:t>;</w:t>
      </w:r>
    </w:p>
    <w:p w:rsidR="00696B65" w:rsidRPr="001E5351" w:rsidRDefault="004F2B22" w:rsidP="004F2B22">
      <w:pPr>
        <w:spacing w:before="120" w:after="120"/>
        <w:ind w:left="1701"/>
        <w:rPr>
          <w:sz w:val="28"/>
          <w:szCs w:val="28"/>
        </w:rPr>
      </w:pPr>
      <w:r w:rsidRPr="004F2B22">
        <w:rPr>
          <w:sz w:val="28"/>
          <w:szCs w:val="28"/>
        </w:rPr>
        <w:t>Korozja, erozja, ogniwa elektrochemiczne</w:t>
      </w:r>
      <w:r>
        <w:rPr>
          <w:sz w:val="28"/>
          <w:szCs w:val="28"/>
        </w:rPr>
        <w:t>;</w:t>
      </w:r>
    </w:p>
    <w:p w:rsidR="00696B65" w:rsidRDefault="004F2B22" w:rsidP="004F2B22">
      <w:pPr>
        <w:spacing w:before="120" w:after="120"/>
        <w:ind w:left="1701"/>
        <w:rPr>
          <w:sz w:val="28"/>
          <w:szCs w:val="28"/>
        </w:rPr>
      </w:pPr>
      <w:r>
        <w:rPr>
          <w:sz w:val="28"/>
          <w:szCs w:val="28"/>
        </w:rPr>
        <w:t>Sesja Q&amp;A</w:t>
      </w:r>
      <w:r w:rsidR="00696B65">
        <w:rPr>
          <w:sz w:val="28"/>
          <w:szCs w:val="28"/>
        </w:rPr>
        <w:t>, zakończenie szkolenia</w:t>
      </w:r>
    </w:p>
    <w:p w:rsidR="00D509CE" w:rsidRDefault="00D509CE" w:rsidP="00D509CE">
      <w:pPr>
        <w:spacing w:after="120"/>
        <w:ind w:left="1701" w:hanging="1701"/>
        <w:rPr>
          <w:sz w:val="28"/>
          <w:szCs w:val="28"/>
        </w:rPr>
      </w:pPr>
    </w:p>
    <w:p w:rsidR="00D509CE" w:rsidRDefault="00D509CE" w:rsidP="001E5351">
      <w:pPr>
        <w:spacing w:after="120"/>
        <w:ind w:left="1701"/>
        <w:rPr>
          <w:sz w:val="28"/>
          <w:szCs w:val="28"/>
        </w:rPr>
      </w:pPr>
    </w:p>
    <w:p w:rsidR="00D509CE" w:rsidRDefault="00D509CE" w:rsidP="001E5351">
      <w:pPr>
        <w:spacing w:after="120"/>
        <w:ind w:left="1701"/>
        <w:rPr>
          <w:sz w:val="28"/>
          <w:szCs w:val="28"/>
        </w:rPr>
        <w:sectPr w:rsidR="00D509CE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032CDB" w:rsidRPr="0066055E" w:rsidRDefault="00545C69" w:rsidP="00545C69">
      <w:pPr>
        <w:pStyle w:val="Podtytu"/>
        <w:spacing w:before="120"/>
        <w:ind w:right="-143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545C69">
        <w:rPr>
          <w:rFonts w:eastAsiaTheme="minorHAnsi"/>
          <w:b/>
          <w:bCs/>
          <w:color w:val="008000"/>
          <w:spacing w:val="0"/>
          <w:sz w:val="36"/>
          <w:szCs w:val="36"/>
        </w:rPr>
        <w:lastRenderedPageBreak/>
        <w:t>Webinarium: Montaż połączeń kołnierzowych w systemach ciśnieniowych stwarzających szczególne zagrożenie wg PN-EN 1591-4</w:t>
      </w:r>
      <w:r>
        <w:rPr>
          <w:rFonts w:eastAsiaTheme="minorHAnsi"/>
          <w:b/>
          <w:bCs/>
          <w:color w:val="008000"/>
          <w:spacing w:val="0"/>
          <w:sz w:val="36"/>
          <w:szCs w:val="36"/>
        </w:rPr>
        <w:t xml:space="preserve"> </w:t>
      </w:r>
      <w:r w:rsidR="0066055E" w:rsidRPr="0066055E">
        <w:rPr>
          <w:rFonts w:ascii="Calibri" w:hAnsi="Calibri"/>
          <w:color w:val="008000"/>
          <w:sz w:val="28"/>
          <w:szCs w:val="28"/>
        </w:rPr>
        <w:t xml:space="preserve">Zgłoszenie udziału w szkoleniu </w:t>
      </w:r>
      <w:r w:rsidR="00E723C6">
        <w:rPr>
          <w:rFonts w:ascii="Calibri" w:hAnsi="Calibri"/>
          <w:color w:val="008000"/>
          <w:sz w:val="28"/>
          <w:szCs w:val="28"/>
        </w:rPr>
        <w:t>on</w:t>
      </w:r>
      <w:r w:rsidR="009226AB">
        <w:rPr>
          <w:rFonts w:ascii="Calibri" w:hAnsi="Calibri"/>
          <w:color w:val="008000"/>
          <w:sz w:val="28"/>
          <w:szCs w:val="28"/>
        </w:rPr>
        <w:t xml:space="preserve">line </w:t>
      </w:r>
      <w:proofErr w:type="spellStart"/>
      <w:r w:rsidR="0066055E" w:rsidRPr="0066055E">
        <w:rPr>
          <w:rFonts w:ascii="Calibri" w:hAnsi="Calibri"/>
          <w:color w:val="008000"/>
          <w:sz w:val="28"/>
          <w:szCs w:val="28"/>
        </w:rPr>
        <w:t>WEB_</w:t>
      </w:r>
      <w:r>
        <w:rPr>
          <w:rFonts w:ascii="Calibri" w:hAnsi="Calibri"/>
          <w:color w:val="008000"/>
          <w:sz w:val="28"/>
          <w:szCs w:val="28"/>
        </w:rPr>
        <w:t>MPKo</w:t>
      </w:r>
      <w:r w:rsidR="00C16A22">
        <w:rPr>
          <w:rFonts w:ascii="Calibri" w:hAnsi="Calibri"/>
          <w:color w:val="008000"/>
          <w:sz w:val="28"/>
          <w:szCs w:val="28"/>
        </w:rPr>
        <w:t>_Szczec</w:t>
      </w:r>
      <w:proofErr w:type="spellEnd"/>
      <w:r w:rsidR="0066055E" w:rsidRPr="0066055E">
        <w:rPr>
          <w:rFonts w:ascii="Calibri" w:hAnsi="Calibri"/>
          <w:bCs/>
          <w:color w:val="008000"/>
          <w:sz w:val="28"/>
          <w:szCs w:val="28"/>
        </w:rPr>
        <w:t xml:space="preserve"> w dniu </w:t>
      </w:r>
      <w:r>
        <w:rPr>
          <w:rFonts w:ascii="Calibri" w:hAnsi="Calibri"/>
          <w:bCs/>
          <w:color w:val="008000"/>
          <w:sz w:val="28"/>
          <w:szCs w:val="28"/>
        </w:rPr>
        <w:t>23 czerwca</w:t>
      </w:r>
      <w:r w:rsidR="00BF21DB" w:rsidRPr="0066055E">
        <w:rPr>
          <w:rFonts w:ascii="Calibri" w:hAnsi="Calibri"/>
          <w:bCs/>
          <w:color w:val="008000"/>
          <w:sz w:val="28"/>
          <w:szCs w:val="28"/>
        </w:rPr>
        <w:t xml:space="preserve"> </w:t>
      </w:r>
      <w:r w:rsidR="00FE0A7D">
        <w:rPr>
          <w:rFonts w:ascii="Calibri" w:hAnsi="Calibri"/>
          <w:bCs/>
          <w:color w:val="008000"/>
          <w:sz w:val="28"/>
          <w:szCs w:val="28"/>
        </w:rPr>
        <w:t>2021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66055E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>
        <w:rPr>
          <w:rFonts w:ascii="Calibri" w:hAnsi="Calibri"/>
          <w:b/>
        </w:rPr>
        <w:t xml:space="preserve">Firma lub </w:t>
      </w:r>
      <w:r w:rsidR="00FE4D07" w:rsidRPr="00E75FD5">
        <w:rPr>
          <w:rFonts w:ascii="Calibri" w:hAnsi="Calibri"/>
          <w:b/>
        </w:rPr>
        <w:t>osoba fizyczna:</w:t>
      </w:r>
      <w:r w:rsidR="00FE4D07"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Content>
          <w:r w:rsidR="00FE4D07" w:rsidRPr="00545C69">
            <w:rPr>
              <w:rStyle w:val="Tekstzastpczy"/>
              <w:rFonts w:ascii="Calibri" w:hAnsi="Calibri"/>
              <w:color w:val="5F5F5F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Content>
          <w:r w:rsidRPr="00545C69">
            <w:rPr>
              <w:rStyle w:val="Tekstzastpczy"/>
              <w:rFonts w:ascii="Calibri" w:hAnsi="Calibri"/>
              <w:color w:val="5F5F5F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Content>
          <w:r w:rsidRPr="00B97FC8">
            <w:rPr>
              <w:rStyle w:val="Tekstzastpczy"/>
              <w:rFonts w:ascii="Calibri" w:hAnsi="Calibri"/>
              <w:color w:val="5F5F5F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Content>
          <w:r w:rsidRPr="00545C69">
            <w:rPr>
              <w:rStyle w:val="Tekstzastpczy"/>
              <w:rFonts w:ascii="Calibri" w:hAnsi="Calibri"/>
              <w:color w:val="5F5F5F"/>
            </w:rPr>
            <w:t xml:space="preserve">Kliknij tutaj, aby wprowadzić </w:t>
          </w:r>
          <w:r w:rsidR="00285699" w:rsidRPr="00545C69">
            <w:rPr>
              <w:rStyle w:val="Tekstzastpczy"/>
              <w:rFonts w:ascii="Calibri" w:hAnsi="Calibri"/>
              <w:color w:val="5F5F5F"/>
            </w:rPr>
            <w:t>dane</w:t>
          </w:r>
          <w:r w:rsidRPr="00545C69">
            <w:rPr>
              <w:rStyle w:val="Tekstzastpczy"/>
              <w:rFonts w:ascii="Calibri" w:hAnsi="Calibri"/>
              <w:color w:val="5F5F5F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Content>
          <w:r w:rsidRPr="00545C69">
            <w:rPr>
              <w:rStyle w:val="Tekstzastpczy"/>
              <w:rFonts w:ascii="Calibri" w:hAnsi="Calibri"/>
              <w:color w:val="5F5F5F"/>
            </w:rPr>
            <w:t xml:space="preserve">Kliknij tutaj, aby wprowadzić </w:t>
          </w:r>
          <w:r w:rsidR="00285699" w:rsidRPr="00545C69">
            <w:rPr>
              <w:rStyle w:val="Tekstzastpczy"/>
              <w:rFonts w:ascii="Calibri" w:hAnsi="Calibri"/>
              <w:color w:val="5F5F5F"/>
            </w:rPr>
            <w:t>dane</w:t>
          </w:r>
          <w:r w:rsidRPr="00545C69">
            <w:rPr>
              <w:rStyle w:val="Tekstzastpczy"/>
              <w:rFonts w:ascii="Calibri" w:hAnsi="Calibri"/>
              <w:color w:val="5F5F5F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Content>
          <w:r w:rsidRPr="00545C69">
            <w:rPr>
              <w:rStyle w:val="Tekstzastpczy"/>
              <w:rFonts w:ascii="Calibri" w:hAnsi="Calibri"/>
              <w:color w:val="5F5F5F"/>
            </w:rPr>
            <w:t xml:space="preserve">Kliknij tutaj, aby wprowadzić </w:t>
          </w:r>
          <w:r w:rsidR="00285699" w:rsidRPr="00545C69">
            <w:rPr>
              <w:rStyle w:val="Tekstzastpczy"/>
              <w:rFonts w:ascii="Calibri" w:hAnsi="Calibri"/>
              <w:color w:val="5F5F5F"/>
            </w:rPr>
            <w:t>dane</w:t>
          </w:r>
          <w:r w:rsidRPr="00545C69">
            <w:rPr>
              <w:rStyle w:val="Tekstzastpczy"/>
              <w:rFonts w:ascii="Calibri" w:hAnsi="Calibri"/>
              <w:color w:val="5F5F5F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7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C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66055E" w:rsidRPr="000F6E2B" w:rsidTr="0066055E">
        <w:trPr>
          <w:cantSplit/>
          <w:trHeight w:val="373"/>
        </w:trPr>
        <w:tc>
          <w:tcPr>
            <w:tcW w:w="2500" w:type="pct"/>
            <w:vAlign w:val="center"/>
            <w:hideMark/>
          </w:tcPr>
          <w:p w:rsidR="0066055E" w:rsidRPr="000F6E2B" w:rsidRDefault="0066055E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>, e-mail**</w:t>
            </w:r>
          </w:p>
        </w:tc>
        <w:tc>
          <w:tcPr>
            <w:tcW w:w="2500" w:type="pct"/>
            <w:vAlign w:val="center"/>
          </w:tcPr>
          <w:p w:rsidR="0066055E" w:rsidRPr="001852BA" w:rsidRDefault="0066055E" w:rsidP="00FE0A7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</w:t>
            </w:r>
            <w:r w:rsidRPr="0066055E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Wyrażam zgodę na wykorzystanie podanego adresu e-mail do realizacji szkolenia online.**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wynosi:</w:t>
      </w:r>
      <w:r w:rsidRPr="00F12A21">
        <w:rPr>
          <w:rFonts w:ascii="Calibri" w:hAnsi="Calibri"/>
          <w:color w:val="008000"/>
          <w:sz w:val="22"/>
          <w:szCs w:val="22"/>
        </w:rPr>
        <w:t xml:space="preserve"> </w:t>
      </w:r>
      <w:r w:rsidR="00545C69">
        <w:rPr>
          <w:rFonts w:ascii="Calibri" w:hAnsi="Calibri"/>
          <w:iCs/>
          <w:sz w:val="22"/>
          <w:szCs w:val="22"/>
        </w:rPr>
        <w:t>25</w:t>
      </w:r>
      <w:r w:rsidR="0066055E" w:rsidRPr="00181F6E">
        <w:rPr>
          <w:rFonts w:ascii="Calibri" w:hAnsi="Calibri"/>
          <w:iCs/>
          <w:sz w:val="22"/>
          <w:szCs w:val="22"/>
        </w:rPr>
        <w:t>0</w:t>
      </w:r>
      <w:r w:rsidRPr="00181F6E">
        <w:rPr>
          <w:rFonts w:ascii="Calibri" w:hAnsi="Calibri"/>
          <w:iCs/>
          <w:sz w:val="22"/>
          <w:szCs w:val="22"/>
        </w:rPr>
        <w:t xml:space="preserve"> zł </w:t>
      </w:r>
      <w:r w:rsidRPr="0066055E">
        <w:rPr>
          <w:rFonts w:ascii="Calibri" w:hAnsi="Calibri"/>
          <w:iCs/>
          <w:color w:val="000000" w:themeColor="text1"/>
          <w:sz w:val="22"/>
          <w:szCs w:val="22"/>
        </w:rPr>
        <w:t>netto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9226AB" w:rsidRPr="009226AB" w:rsidRDefault="009226AB" w:rsidP="00FF5C6C">
      <w:pPr>
        <w:pStyle w:val="Tekstpodstawowy"/>
        <w:tabs>
          <w:tab w:val="left" w:pos="2552"/>
          <w:tab w:val="left" w:pos="6237"/>
        </w:tabs>
        <w:spacing w:after="8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Niewzięcie udziału w szkoleniu nie jest podstawą do zwrotu wniesionej opłaty za szkolenie.</w:t>
      </w:r>
    </w:p>
    <w:p w:rsidR="00617C55" w:rsidRPr="000F6E2B" w:rsidRDefault="00617C55" w:rsidP="00FF5C6C">
      <w:pPr>
        <w:pStyle w:val="Tekstpodstawowy"/>
        <w:tabs>
          <w:tab w:val="left" w:pos="2552"/>
          <w:tab w:val="left" w:pos="6237"/>
        </w:tabs>
        <w:spacing w:before="12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545C6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</w:t>
      </w:r>
      <w:r w:rsidR="00FE0A7D">
        <w:rPr>
          <w:rFonts w:ascii="Calibri" w:hAnsi="Calibri" w:cs="Arial"/>
          <w:color w:val="000000"/>
        </w:rPr>
        <w:t xml:space="preserve">elektroniczną na adres </w:t>
      </w:r>
      <w:r w:rsidR="00545C69">
        <w:rPr>
          <w:rFonts w:ascii="Calibri" w:hAnsi="Calibri" w:cs="Arial"/>
          <w:color w:val="000000"/>
        </w:rPr>
        <w:t>e-</w:t>
      </w:r>
      <w:r w:rsidR="00FE0A7D">
        <w:rPr>
          <w:rFonts w:ascii="Calibri" w:hAnsi="Calibri" w:cs="Arial"/>
          <w:color w:val="000000"/>
        </w:rPr>
        <w:t xml:space="preserve">mailowy: </w:t>
      </w:r>
      <w:r w:rsidR="007E281E">
        <w:rPr>
          <w:rFonts w:ascii="Calibri" w:hAnsi="Calibri" w:cs="Arial"/>
          <w:color w:val="000000"/>
        </w:rPr>
        <w:t>anna.parol</w:t>
      </w:r>
      <w:r w:rsidR="00FE0A7D" w:rsidRPr="00FE0A7D">
        <w:rPr>
          <w:rFonts w:ascii="Calibri" w:hAnsi="Calibri" w:cs="Arial"/>
          <w:color w:val="000000"/>
        </w:rPr>
        <w:t>@udt.gov.pl</w:t>
      </w:r>
      <w:r w:rsidR="00FE0A7D">
        <w:rPr>
          <w:rFonts w:ascii="Calibri" w:hAnsi="Calibri" w:cs="Arial"/>
          <w:color w:val="000000"/>
        </w:rPr>
        <w:t xml:space="preserve"> </w:t>
      </w:r>
      <w:r w:rsidR="00D509CE">
        <w:rPr>
          <w:rFonts w:ascii="Calibri" w:hAnsi="Calibri" w:cs="Arial"/>
          <w:color w:val="000000"/>
        </w:rPr>
        <w:t xml:space="preserve">do dnia </w:t>
      </w:r>
      <w:r w:rsidR="00545C69">
        <w:rPr>
          <w:rFonts w:ascii="Calibri" w:hAnsi="Calibri" w:cs="Arial"/>
          <w:color w:val="000000"/>
        </w:rPr>
        <w:t>16 czerwca</w:t>
      </w:r>
      <w:r w:rsidR="00FE0A7D">
        <w:rPr>
          <w:rFonts w:ascii="Calibri" w:hAnsi="Calibri" w:cs="Arial"/>
          <w:color w:val="000000"/>
        </w:rPr>
        <w:t xml:space="preserve"> 2021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</w:t>
      </w:r>
      <w:r w:rsidR="009226AB">
        <w:rPr>
          <w:rFonts w:ascii="Calibri" w:hAnsi="Calibri" w:cs="Arial"/>
          <w:color w:val="000000"/>
        </w:rPr>
        <w:t xml:space="preserve">in szkolenia do dnia </w:t>
      </w:r>
      <w:r w:rsidR="00545C69">
        <w:rPr>
          <w:rFonts w:ascii="Calibri" w:hAnsi="Calibri" w:cs="Arial"/>
          <w:color w:val="000000"/>
        </w:rPr>
        <w:t>17</w:t>
      </w:r>
      <w:r w:rsidR="00FE0A7D">
        <w:rPr>
          <w:rFonts w:ascii="Calibri" w:hAnsi="Calibri" w:cs="Arial"/>
          <w:color w:val="000000"/>
        </w:rPr>
        <w:t xml:space="preserve"> </w:t>
      </w:r>
      <w:r w:rsidR="00545C69">
        <w:rPr>
          <w:rFonts w:ascii="Calibri" w:hAnsi="Calibri" w:cs="Arial"/>
          <w:color w:val="000000"/>
        </w:rPr>
        <w:t>czerwca</w:t>
      </w:r>
      <w:r w:rsidR="00FE0A7D">
        <w:rPr>
          <w:rFonts w:ascii="Calibri" w:hAnsi="Calibri" w:cs="Arial"/>
          <w:color w:val="000000"/>
        </w:rPr>
        <w:t xml:space="preserve"> 2021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 otrzymaniu potwierdzen</w:t>
      </w:r>
      <w:r w:rsidR="007E281E">
        <w:rPr>
          <w:rFonts w:ascii="Calibri" w:hAnsi="Calibri" w:cs="Arial"/>
          <w:color w:val="000000"/>
        </w:rPr>
        <w:t xml:space="preserve">ia terminu, do dnia </w:t>
      </w:r>
      <w:r w:rsidR="00B81577">
        <w:rPr>
          <w:rFonts w:ascii="Calibri" w:hAnsi="Calibri" w:cs="Arial"/>
          <w:color w:val="000000"/>
        </w:rPr>
        <w:t>21</w:t>
      </w:r>
      <w:r w:rsidR="007E281E">
        <w:rPr>
          <w:rFonts w:ascii="Calibri" w:hAnsi="Calibri" w:cs="Arial"/>
          <w:color w:val="000000"/>
        </w:rPr>
        <w:t xml:space="preserve"> </w:t>
      </w:r>
      <w:r w:rsidR="00B81577">
        <w:rPr>
          <w:rFonts w:ascii="Calibri" w:hAnsi="Calibri" w:cs="Arial"/>
          <w:color w:val="000000"/>
        </w:rPr>
        <w:t>czerwca</w:t>
      </w:r>
      <w:r w:rsidR="009226AB">
        <w:rPr>
          <w:rFonts w:ascii="Calibri" w:hAnsi="Calibri" w:cs="Arial"/>
          <w:color w:val="000000"/>
        </w:rPr>
        <w:t xml:space="preserve"> </w:t>
      </w:r>
      <w:r w:rsidR="00FE0A7D">
        <w:rPr>
          <w:rFonts w:ascii="Calibri" w:hAnsi="Calibri" w:cs="Arial"/>
          <w:color w:val="000000"/>
        </w:rPr>
        <w:t>2021</w:t>
      </w:r>
      <w:r w:rsidR="007F2619">
        <w:rPr>
          <w:rFonts w:ascii="Calibri" w:hAnsi="Calibri" w:cs="Arial"/>
          <w:color w:val="000000"/>
        </w:rPr>
        <w:t xml:space="preserve"> </w:t>
      </w:r>
      <w:r w:rsidR="009226AB">
        <w:rPr>
          <w:rFonts w:ascii="Calibri" w:hAnsi="Calibri" w:cs="Arial"/>
          <w:color w:val="000000"/>
        </w:rPr>
        <w:t>prosimy o uiszczenie</w:t>
      </w:r>
      <w:r w:rsidRPr="000F6E2B">
        <w:rPr>
          <w:rFonts w:ascii="Calibri" w:hAnsi="Calibri" w:cs="Arial"/>
          <w:color w:val="000000"/>
        </w:rPr>
        <w:t xml:space="preserve"> opłaty za </w:t>
      </w:r>
      <w:r w:rsidR="006301D0">
        <w:rPr>
          <w:rFonts w:ascii="Calibri" w:hAnsi="Calibri" w:cs="Arial"/>
          <w:color w:val="000000"/>
        </w:rPr>
        <w:t>szkolenie (podając tytuł wpłaty</w:t>
      </w:r>
      <w:r w:rsidRPr="000F6E2B">
        <w:rPr>
          <w:rFonts w:ascii="Calibri" w:hAnsi="Calibri" w:cs="Arial"/>
          <w:color w:val="000000"/>
        </w:rPr>
        <w:t xml:space="preserve">: </w:t>
      </w:r>
      <w:proofErr w:type="spellStart"/>
      <w:r w:rsidR="007E281E">
        <w:rPr>
          <w:rFonts w:ascii="Calibri" w:hAnsi="Calibri" w:cs="Arial"/>
          <w:color w:val="000000"/>
        </w:rPr>
        <w:t>WEB_</w:t>
      </w:r>
      <w:r w:rsidR="00545C69">
        <w:rPr>
          <w:rFonts w:ascii="Calibri" w:hAnsi="Calibri" w:cs="Arial"/>
          <w:color w:val="000000"/>
        </w:rPr>
        <w:t>MPKo</w:t>
      </w:r>
      <w:r w:rsidR="007E281E">
        <w:rPr>
          <w:rFonts w:ascii="Calibri" w:hAnsi="Calibri" w:cs="Arial"/>
          <w:color w:val="000000"/>
        </w:rPr>
        <w:t>_Szczec</w:t>
      </w:r>
      <w:proofErr w:type="spellEnd"/>
      <w:r w:rsidR="006301D0">
        <w:rPr>
          <w:rFonts w:ascii="Calibri" w:hAnsi="Calibri" w:cs="Arial"/>
          <w:color w:val="000000"/>
        </w:rPr>
        <w:t xml:space="preserve">) </w:t>
      </w:r>
      <w:r w:rsidRPr="000F6E2B">
        <w:rPr>
          <w:rFonts w:ascii="Calibri" w:hAnsi="Calibri" w:cs="Arial"/>
          <w:color w:val="000000"/>
        </w:rPr>
        <w:t>na konto: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Urząd Dozoru Technicznego, ul. </w:t>
      </w:r>
      <w:proofErr w:type="spellStart"/>
      <w:r w:rsidRPr="000F6E2B">
        <w:rPr>
          <w:rFonts w:ascii="Calibri" w:hAnsi="Calibri" w:cs="Arial"/>
          <w:color w:val="000000"/>
        </w:rPr>
        <w:t>Szczęśliwicka</w:t>
      </w:r>
      <w:proofErr w:type="spellEnd"/>
      <w:r w:rsidRPr="000F6E2B">
        <w:rPr>
          <w:rFonts w:ascii="Calibri" w:hAnsi="Calibri" w:cs="Arial"/>
          <w:color w:val="000000"/>
        </w:rPr>
        <w:t xml:space="preserve">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E75FD5" w:rsidRPr="00E75FD5" w:rsidRDefault="009226AB" w:rsidP="00A601E4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Potwierdzenie wpłaty pro</w:t>
      </w:r>
      <w:r w:rsidR="00FE0A7D">
        <w:rPr>
          <w:rFonts w:ascii="Calibri" w:hAnsi="Calibri" w:cs="Arial"/>
          <w:color w:val="000000"/>
        </w:rPr>
        <w:t>simy przesłać</w:t>
      </w:r>
      <w:r w:rsidR="007E281E">
        <w:rPr>
          <w:rFonts w:ascii="Calibri" w:hAnsi="Calibri" w:cs="Arial"/>
          <w:color w:val="000000"/>
        </w:rPr>
        <w:t xml:space="preserve"> na adres </w:t>
      </w:r>
      <w:r w:rsidR="00545C69">
        <w:rPr>
          <w:rFonts w:ascii="Calibri" w:hAnsi="Calibri" w:cs="Arial"/>
          <w:color w:val="000000"/>
        </w:rPr>
        <w:t>e-</w:t>
      </w:r>
      <w:r w:rsidR="007E281E">
        <w:rPr>
          <w:rFonts w:ascii="Calibri" w:hAnsi="Calibri" w:cs="Arial"/>
          <w:color w:val="000000"/>
        </w:rPr>
        <w:t>mailowy: anna.parol</w:t>
      </w:r>
      <w:r w:rsidR="00FE0A7D">
        <w:rPr>
          <w:rFonts w:ascii="Calibri" w:hAnsi="Calibri" w:cs="Arial"/>
          <w:color w:val="000000"/>
        </w:rPr>
        <w:t>@udt.gov.pl</w:t>
      </w:r>
      <w:r w:rsidR="00A601E4">
        <w:rPr>
          <w:rFonts w:ascii="Calibri" w:hAnsi="Calibri" w:cs="Arial"/>
          <w:color w:val="000000"/>
        </w:rPr>
        <w:t xml:space="preserve">. </w:t>
      </w:r>
      <w:r>
        <w:rPr>
          <w:rFonts w:ascii="Calibri" w:hAnsi="Calibri" w:cs="Arial"/>
          <w:color w:val="000000"/>
        </w:rPr>
        <w:t xml:space="preserve">Po przesłaniu potwierdzenia, </w:t>
      </w:r>
      <w:r w:rsidR="00AC1B4E">
        <w:rPr>
          <w:rFonts w:ascii="Calibri" w:hAnsi="Calibri" w:cs="Arial"/>
          <w:color w:val="000000"/>
        </w:rPr>
        <w:t>uczestnik szkolenia otrzyma link i hasło do zalogowania na platformę szkoleniową.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proofErr w:type="spellStart"/>
      <w:r w:rsidRPr="000F6E2B">
        <w:rPr>
          <w:rFonts w:ascii="Calibri" w:hAnsi="Calibri" w:cs="Arial"/>
          <w:color w:val="000000"/>
        </w:rPr>
        <w:t>Szczęśliwicka</w:t>
      </w:r>
      <w:proofErr w:type="spellEnd"/>
      <w:r w:rsidRPr="000F6E2B">
        <w:rPr>
          <w:rFonts w:ascii="Calibri" w:hAnsi="Calibri" w:cs="Arial"/>
          <w:color w:val="000000"/>
        </w:rPr>
        <w:t xml:space="preserve">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A0D" w:rsidRDefault="00E72A0D" w:rsidP="00AA118D">
      <w:pPr>
        <w:spacing w:after="0" w:line="240" w:lineRule="auto"/>
      </w:pPr>
      <w:r>
        <w:separator/>
      </w:r>
    </w:p>
  </w:endnote>
  <w:endnote w:type="continuationSeparator" w:id="0">
    <w:p w:rsidR="00E72A0D" w:rsidRDefault="00E72A0D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A0D" w:rsidRDefault="00E72A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A0D" w:rsidRPr="00AA118D" w:rsidRDefault="00E72A0D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>
      <w:rPr>
        <w:noProof/>
        <w:lang w:eastAsia="pl-PL"/>
      </w:rPr>
      <w:drawing>
        <wp:inline distT="0" distB="0" distL="0" distR="0" wp14:anchorId="5E833DF5" wp14:editId="6BECCE85">
          <wp:extent cx="6828155" cy="207010"/>
          <wp:effectExtent l="0" t="0" r="0" b="2540"/>
          <wp:docPr id="21" name="Obraz 21" descr="telefon&#10;strona internetowa&#10;tweeter&#10;youtube&#10;LinkedIn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A0D" w:rsidRDefault="00E72A0D" w:rsidP="006B43E7">
    <w:pPr>
      <w:pStyle w:val="Stopka"/>
      <w:spacing w:after="120"/>
    </w:pPr>
    <w:r>
      <w:rPr>
        <w:noProof/>
        <w:lang w:eastAsia="pl-PL"/>
      </w:rPr>
      <w:drawing>
        <wp:inline distT="0" distB="0" distL="0" distR="0" wp14:anchorId="5E833DF5" wp14:editId="6BECCE85">
          <wp:extent cx="6828155" cy="207010"/>
          <wp:effectExtent l="0" t="0" r="0" b="2540"/>
          <wp:docPr id="23" name="Obraz 23" descr="telefon&#10;strona internetowa&#10;tweeter&#10;youtube&#10;LinkedIn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A0D" w:rsidRDefault="00E72A0D" w:rsidP="00AA118D">
      <w:pPr>
        <w:spacing w:after="0" w:line="240" w:lineRule="auto"/>
      </w:pPr>
      <w:r>
        <w:separator/>
      </w:r>
    </w:p>
  </w:footnote>
  <w:footnote w:type="continuationSeparator" w:id="0">
    <w:p w:rsidR="00E72A0D" w:rsidRDefault="00E72A0D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A0D" w:rsidRDefault="00E72A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A0D" w:rsidRDefault="00E72A0D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20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2A0D" w:rsidRDefault="00E72A0D" w:rsidP="002130B6">
    <w:pPr>
      <w:pStyle w:val="Nagwek"/>
      <w:jc w:val="right"/>
    </w:pPr>
    <w:r>
      <w:t>Wydanie 2 z dnia 11.02.2020</w:t>
    </w:r>
  </w:p>
  <w:p w:rsidR="00E72A0D" w:rsidRDefault="00E72A0D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A0D" w:rsidRDefault="00E72A0D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22" name="Obraz 22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A0D" w:rsidRDefault="00E72A0D" w:rsidP="006C305A">
    <w:pPr>
      <w:pStyle w:val="Nagwek"/>
    </w:pPr>
    <w:r>
      <w:rPr>
        <w:noProof/>
        <w:lang w:eastAsia="pl-PL"/>
      </w:rPr>
      <w:drawing>
        <wp:inline distT="0" distB="0" distL="0" distR="0" wp14:anchorId="7527E8D0">
          <wp:extent cx="6840220" cy="737870"/>
          <wp:effectExtent l="0" t="0" r="0" b="5080"/>
          <wp:docPr id="1" name="Obraz 1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A0D" w:rsidRDefault="00E72A0D" w:rsidP="0066055E">
    <w:pPr>
      <w:pStyle w:val="Nagwek"/>
      <w:spacing w:before="240"/>
    </w:pPr>
    <w:r>
      <w:rPr>
        <w:noProof/>
        <w:lang w:eastAsia="pl-PL"/>
      </w:rPr>
      <w:drawing>
        <wp:inline distT="0" distB="0" distL="0" distR="0" wp14:anchorId="53D01FDC">
          <wp:extent cx="1694815" cy="591185"/>
          <wp:effectExtent l="0" t="0" r="635" b="0"/>
          <wp:docPr id="2" name="Obraz 2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72A0D" w:rsidRDefault="00E72A0D" w:rsidP="0066055E">
    <w:pPr>
      <w:pStyle w:val="Nagwek"/>
      <w:jc w:val="right"/>
    </w:pPr>
    <w:r>
      <w:t>Wydanie 3 z dnia 17 sierpnia 2020</w:t>
    </w:r>
  </w:p>
  <w:p w:rsidR="00E72A0D" w:rsidRDefault="00E72A0D" w:rsidP="0066055E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A7E"/>
    <w:multiLevelType w:val="hybridMultilevel"/>
    <w:tmpl w:val="EF9CE55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501C"/>
    <w:multiLevelType w:val="hybridMultilevel"/>
    <w:tmpl w:val="0FD6D4D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4" w15:restartNumberingAfterBreak="0">
    <w:nsid w:val="38815E6A"/>
    <w:multiLevelType w:val="hybridMultilevel"/>
    <w:tmpl w:val="994C61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A5138"/>
    <w:multiLevelType w:val="hybridMultilevel"/>
    <w:tmpl w:val="463CDB88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57674956"/>
    <w:multiLevelType w:val="hybridMultilevel"/>
    <w:tmpl w:val="C576DE5E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BA"/>
    <w:rsid w:val="00032CDB"/>
    <w:rsid w:val="00057447"/>
    <w:rsid w:val="00092EEE"/>
    <w:rsid w:val="000A1534"/>
    <w:rsid w:val="000A666E"/>
    <w:rsid w:val="000B6031"/>
    <w:rsid w:val="000D64EC"/>
    <w:rsid w:val="000F6E2B"/>
    <w:rsid w:val="001450BC"/>
    <w:rsid w:val="00147258"/>
    <w:rsid w:val="00181F6E"/>
    <w:rsid w:val="001852BA"/>
    <w:rsid w:val="001B361D"/>
    <w:rsid w:val="001D11C4"/>
    <w:rsid w:val="001E0872"/>
    <w:rsid w:val="001E5351"/>
    <w:rsid w:val="001F1174"/>
    <w:rsid w:val="002130B6"/>
    <w:rsid w:val="00283AF4"/>
    <w:rsid w:val="00285699"/>
    <w:rsid w:val="002F3F48"/>
    <w:rsid w:val="003105E4"/>
    <w:rsid w:val="0032483A"/>
    <w:rsid w:val="003444E7"/>
    <w:rsid w:val="00372444"/>
    <w:rsid w:val="003F2637"/>
    <w:rsid w:val="00406E57"/>
    <w:rsid w:val="00431E82"/>
    <w:rsid w:val="00450877"/>
    <w:rsid w:val="00450A79"/>
    <w:rsid w:val="004B0CF3"/>
    <w:rsid w:val="004B2EF5"/>
    <w:rsid w:val="004B4826"/>
    <w:rsid w:val="004F2B22"/>
    <w:rsid w:val="005342E2"/>
    <w:rsid w:val="00545C69"/>
    <w:rsid w:val="005F343D"/>
    <w:rsid w:val="005F4061"/>
    <w:rsid w:val="005F7110"/>
    <w:rsid w:val="00617C55"/>
    <w:rsid w:val="00622AE2"/>
    <w:rsid w:val="006301D0"/>
    <w:rsid w:val="00630575"/>
    <w:rsid w:val="006429F3"/>
    <w:rsid w:val="0066055E"/>
    <w:rsid w:val="00683188"/>
    <w:rsid w:val="0068614C"/>
    <w:rsid w:val="00696B65"/>
    <w:rsid w:val="006A61EA"/>
    <w:rsid w:val="006B43E7"/>
    <w:rsid w:val="006C2BAD"/>
    <w:rsid w:val="006C305A"/>
    <w:rsid w:val="006E094B"/>
    <w:rsid w:val="007067E9"/>
    <w:rsid w:val="00737B02"/>
    <w:rsid w:val="007753BF"/>
    <w:rsid w:val="007806BF"/>
    <w:rsid w:val="00792566"/>
    <w:rsid w:val="007A58D9"/>
    <w:rsid w:val="007E1F52"/>
    <w:rsid w:val="007E281E"/>
    <w:rsid w:val="007F2619"/>
    <w:rsid w:val="007F4972"/>
    <w:rsid w:val="00826E54"/>
    <w:rsid w:val="0084204C"/>
    <w:rsid w:val="00855339"/>
    <w:rsid w:val="00872148"/>
    <w:rsid w:val="008B27F5"/>
    <w:rsid w:val="008D2393"/>
    <w:rsid w:val="009047AD"/>
    <w:rsid w:val="009226AB"/>
    <w:rsid w:val="00932F8F"/>
    <w:rsid w:val="0094663C"/>
    <w:rsid w:val="00955F65"/>
    <w:rsid w:val="00975076"/>
    <w:rsid w:val="009A24AA"/>
    <w:rsid w:val="009C0B02"/>
    <w:rsid w:val="009F559D"/>
    <w:rsid w:val="00A167F5"/>
    <w:rsid w:val="00A2261D"/>
    <w:rsid w:val="00A42F3D"/>
    <w:rsid w:val="00A601E4"/>
    <w:rsid w:val="00A85DD9"/>
    <w:rsid w:val="00A86AB9"/>
    <w:rsid w:val="00AA118D"/>
    <w:rsid w:val="00AA5DA5"/>
    <w:rsid w:val="00AB4F13"/>
    <w:rsid w:val="00AB70E6"/>
    <w:rsid w:val="00AC1B4E"/>
    <w:rsid w:val="00AD0705"/>
    <w:rsid w:val="00B14C72"/>
    <w:rsid w:val="00B51C8E"/>
    <w:rsid w:val="00B81577"/>
    <w:rsid w:val="00B94461"/>
    <w:rsid w:val="00B97FC8"/>
    <w:rsid w:val="00BD4E58"/>
    <w:rsid w:val="00BF21DB"/>
    <w:rsid w:val="00C16A22"/>
    <w:rsid w:val="00C22EED"/>
    <w:rsid w:val="00C54946"/>
    <w:rsid w:val="00CC52D7"/>
    <w:rsid w:val="00CD352D"/>
    <w:rsid w:val="00CF497F"/>
    <w:rsid w:val="00D03A75"/>
    <w:rsid w:val="00D10FE0"/>
    <w:rsid w:val="00D509CE"/>
    <w:rsid w:val="00DB574F"/>
    <w:rsid w:val="00DB7632"/>
    <w:rsid w:val="00DE17F3"/>
    <w:rsid w:val="00DF17A4"/>
    <w:rsid w:val="00E07809"/>
    <w:rsid w:val="00E36206"/>
    <w:rsid w:val="00E36775"/>
    <w:rsid w:val="00E446B1"/>
    <w:rsid w:val="00E723C6"/>
    <w:rsid w:val="00E72A0D"/>
    <w:rsid w:val="00E74330"/>
    <w:rsid w:val="00E75FD5"/>
    <w:rsid w:val="00E97B36"/>
    <w:rsid w:val="00EE3A79"/>
    <w:rsid w:val="00F12A21"/>
    <w:rsid w:val="00F17E4B"/>
    <w:rsid w:val="00F261D2"/>
    <w:rsid w:val="00F60309"/>
    <w:rsid w:val="00F70D65"/>
    <w:rsid w:val="00F94910"/>
    <w:rsid w:val="00FC343E"/>
    <w:rsid w:val="00FE0A7D"/>
    <w:rsid w:val="00FE4D07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4AE8CD0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343D"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61E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A6"/>
    <w:rsid w:val="00180170"/>
    <w:rsid w:val="0043109A"/>
    <w:rsid w:val="005C1D28"/>
    <w:rsid w:val="00743B5F"/>
    <w:rsid w:val="008B568F"/>
    <w:rsid w:val="009B5B24"/>
    <w:rsid w:val="00B356A6"/>
    <w:rsid w:val="00D27BC7"/>
    <w:rsid w:val="00F32F13"/>
    <w:rsid w:val="00F94A50"/>
    <w:rsid w:val="00FD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713A2-A2BB-45A6-9240-D0FA8EF5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D003CD18.dotm</Template>
  <TotalTime>396</TotalTime>
  <Pages>4</Pages>
  <Words>1193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Oferta_WEB_MPKo_Szczec_23.06.2021</vt:lpstr>
    </vt:vector>
  </TitlesOfParts>
  <Company>UDT</Company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Oferta_WEB_MPKo_Szczec_23.06.2021</dc:title>
  <dc:subject/>
  <dc:creator>Irmina Tomczak</dc:creator>
  <cp:keywords/>
  <dc:description/>
  <cp:lastModifiedBy>Irmina Tomczak</cp:lastModifiedBy>
  <cp:revision>69</cp:revision>
  <cp:lastPrinted>2021-02-02T13:29:00Z</cp:lastPrinted>
  <dcterms:created xsi:type="dcterms:W3CDTF">2020-08-25T13:09:00Z</dcterms:created>
  <dcterms:modified xsi:type="dcterms:W3CDTF">2021-04-29T12:41:00Z</dcterms:modified>
</cp:coreProperties>
</file>